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4394"/>
      </w:tblGrid>
      <w:tr w:rsidR="009C1E3D" w:rsidRPr="00970B9A" w:rsidTr="009C1E3D">
        <w:tc>
          <w:tcPr>
            <w:tcW w:w="4644" w:type="dxa"/>
          </w:tcPr>
          <w:p w:rsidR="009C1E3D" w:rsidRDefault="009C1E3D" w:rsidP="009E4815">
            <w:pPr>
              <w:pStyle w:val="3"/>
              <w:jc w:val="center"/>
              <w:outlineLvl w:val="2"/>
            </w:pPr>
            <w:r>
              <w:t>РОССИЙСКАЯ  ФЕДЕРАЦИЯ</w:t>
            </w:r>
          </w:p>
          <w:p w:rsidR="009C1E3D" w:rsidRDefault="009C1E3D" w:rsidP="009E481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●  ●  ●</w:t>
            </w:r>
          </w:p>
          <w:p w:rsidR="009C1E3D" w:rsidRDefault="009C1E3D" w:rsidP="009E48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ОБЩЕСТВО С ОГРАНИЧЕННОЙ ОТВЕТСТВЕННОСТЬЮ</w:t>
            </w:r>
          </w:p>
          <w:p w:rsidR="009C1E3D" w:rsidRDefault="009C1E3D" w:rsidP="009E48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СПЕЦИАЛИЗИРОВАННЫЙ ЗАСТРОЙЩИК</w:t>
            </w:r>
          </w:p>
          <w:p w:rsidR="009C1E3D" w:rsidRDefault="009C1E3D" w:rsidP="009E4815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«НОРДИС 40»</w:t>
            </w:r>
          </w:p>
          <w:p w:rsidR="009C1E3D" w:rsidRDefault="009C1E3D" w:rsidP="009E481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248030  г. Калуга, ул. Труда, 15</w:t>
            </w:r>
          </w:p>
          <w:p w:rsidR="009C1E3D" w:rsidRDefault="009C1E3D" w:rsidP="009E4815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Тел</w:t>
            </w:r>
            <w:r>
              <w:rPr>
                <w:rFonts w:ascii="Arial" w:hAnsi="Arial"/>
                <w:lang w:val="en-US"/>
              </w:rPr>
              <w:t>: (4842) 595-008</w:t>
            </w:r>
          </w:p>
          <w:p w:rsidR="009C1E3D" w:rsidRDefault="009C1E3D" w:rsidP="009E4815">
            <w:pPr>
              <w:jc w:val="center"/>
              <w:rPr>
                <w:rFonts w:ascii="Arial" w:hAnsi="Arial"/>
                <w:u w:val="single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E-mail: </w:t>
            </w:r>
            <w:hyperlink r:id="rId6" w:history="1">
              <w:r>
                <w:rPr>
                  <w:rStyle w:val="a4"/>
                  <w:rFonts w:ascii="Arial" w:hAnsi="Arial"/>
                  <w:lang w:val="en-US"/>
                </w:rPr>
                <w:t>40nordis@mail.ru</w:t>
              </w:r>
            </w:hyperlink>
          </w:p>
          <w:p w:rsidR="009C1E3D" w:rsidRDefault="009C1E3D" w:rsidP="009E481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ИНН </w:t>
            </w:r>
            <w:r>
              <w:rPr>
                <w:rFonts w:ascii="Arial" w:hAnsi="Arial"/>
              </w:rPr>
              <w:t>4028065742</w:t>
            </w:r>
          </w:p>
          <w:p w:rsidR="009C1E3D" w:rsidRDefault="009C1E3D" w:rsidP="009E4815">
            <w:pPr>
              <w:jc w:val="center"/>
            </w:pPr>
            <w:proofErr w:type="gramStart"/>
            <w:r>
              <w:t>р</w:t>
            </w:r>
            <w:proofErr w:type="gramEnd"/>
            <w:r>
              <w:t>/с 40702810022240002735,</w:t>
            </w:r>
          </w:p>
          <w:p w:rsidR="009C1E3D" w:rsidRDefault="009C1E3D" w:rsidP="009E4815">
            <w:pPr>
              <w:jc w:val="center"/>
            </w:pPr>
            <w:r>
              <w:t>Калужское отделение №8608</w:t>
            </w:r>
          </w:p>
          <w:p w:rsidR="009C1E3D" w:rsidRDefault="009C1E3D" w:rsidP="009E4815">
            <w:pPr>
              <w:jc w:val="center"/>
            </w:pPr>
            <w:r>
              <w:t>ПАО Сбербанка г. Калуги</w:t>
            </w:r>
          </w:p>
          <w:p w:rsidR="009C1E3D" w:rsidRDefault="009C1E3D" w:rsidP="009E48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3D" w:rsidRDefault="009C1E3D" w:rsidP="009E48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9C1E3D" w:rsidRPr="00970B9A" w:rsidRDefault="009C1E3D" w:rsidP="009E481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C1E3D" w:rsidRPr="00970B9A" w:rsidRDefault="009C1E3D" w:rsidP="009E4815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9C1E3D" w:rsidRDefault="009C1E3D" w:rsidP="009E48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1E3D" w:rsidRDefault="009C1E3D" w:rsidP="009E481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1E3D" w:rsidRDefault="009C1E3D" w:rsidP="009E481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1E3D" w:rsidRDefault="009C1E3D" w:rsidP="009E481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1E3D" w:rsidRPr="00970B9A" w:rsidRDefault="009C1E3D" w:rsidP="009C1E3D">
            <w:pPr>
              <w:ind w:right="1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1E3D" w:rsidRDefault="009C1E3D" w:rsidP="009C1E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9C1E3D" w:rsidRDefault="009C1E3D" w:rsidP="009C1E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изменении наименования</w:t>
      </w:r>
    </w:p>
    <w:p w:rsidR="009C1E3D" w:rsidRPr="00970B9A" w:rsidRDefault="009C1E3D" w:rsidP="009C1E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1E3D" w:rsidRDefault="009C1E3D" w:rsidP="009C1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 15.02.2021г. Общество с ограниченной ответственностью «НОРДИС 40» переименовано в ОБЩЕСТВО С ОГРАНИЧЕННОЙ ОТВЕТСТВЕННОСТЬЮ СПЕЦИАЛИЗИРОВАННЫЙ ЗАСТРОЙЩИК «НОРДИС 40» (сокращенное наименование ООО СЗ «НОРДИС 40».</w:t>
      </w:r>
      <w:proofErr w:type="gramEnd"/>
    </w:p>
    <w:p w:rsidR="009C1E3D" w:rsidRDefault="009C1E3D" w:rsidP="009C1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наименования юридического лица изменены печать и фирменный бланк Общества. Остальные реквизиты, в том числе ОГРН, ИНН, банковские реквизиты остались без изменений.</w:t>
      </w:r>
    </w:p>
    <w:p w:rsidR="009C1E3D" w:rsidRDefault="009C1E3D" w:rsidP="009C1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5202" w:rsidRDefault="00935202" w:rsidP="009C1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935202" w:rsidRDefault="00935202" w:rsidP="009C1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-Лист записи в ОГРЮЛ ГРН: 2214000023994 от 12.02.2021г. (копия);</w:t>
      </w:r>
    </w:p>
    <w:p w:rsidR="00935202" w:rsidRDefault="00935202" w:rsidP="009C1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Свидетельство о постановке на учет российской организации в налоговом органе по месту ее нахождения (копия).</w:t>
      </w:r>
      <w:bookmarkStart w:id="0" w:name="_GoBack"/>
      <w:bookmarkEnd w:id="0"/>
    </w:p>
    <w:p w:rsidR="00935202" w:rsidRDefault="00935202" w:rsidP="009C1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E3D" w:rsidRDefault="009C1E3D" w:rsidP="009C1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E3D" w:rsidRDefault="00242C86" w:rsidP="009C1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уважением,</w:t>
      </w:r>
    </w:p>
    <w:p w:rsidR="009C1E3D" w:rsidRDefault="009C1E3D" w:rsidP="009C1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ООО </w:t>
      </w:r>
      <w:r>
        <w:rPr>
          <w:rFonts w:ascii="Times New Roman" w:hAnsi="Times New Roman" w:cs="Times New Roman"/>
          <w:sz w:val="26"/>
          <w:szCs w:val="26"/>
        </w:rPr>
        <w:t xml:space="preserve">СЗ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Нордис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40»   _________________ В. П. Полищук</w:t>
      </w:r>
    </w:p>
    <w:p w:rsidR="001D7496" w:rsidRDefault="001D7496"/>
    <w:sectPr w:rsidR="001D7496" w:rsidSect="009736CB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301BF"/>
    <w:multiLevelType w:val="hybridMultilevel"/>
    <w:tmpl w:val="FBBA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D1"/>
    <w:rsid w:val="00046581"/>
    <w:rsid w:val="000466D1"/>
    <w:rsid w:val="001D7496"/>
    <w:rsid w:val="00242C86"/>
    <w:rsid w:val="00935202"/>
    <w:rsid w:val="009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3D"/>
  </w:style>
  <w:style w:type="paragraph" w:styleId="3">
    <w:name w:val="heading 3"/>
    <w:basedOn w:val="a"/>
    <w:next w:val="a"/>
    <w:link w:val="30"/>
    <w:semiHidden/>
    <w:unhideWhenUsed/>
    <w:qFormat/>
    <w:rsid w:val="009C1E3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1E3D"/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9C1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1E3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C1E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C1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3D"/>
  </w:style>
  <w:style w:type="paragraph" w:styleId="3">
    <w:name w:val="heading 3"/>
    <w:basedOn w:val="a"/>
    <w:next w:val="a"/>
    <w:link w:val="30"/>
    <w:semiHidden/>
    <w:unhideWhenUsed/>
    <w:qFormat/>
    <w:rsid w:val="009C1E3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1E3D"/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9C1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1E3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C1E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C1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0nordi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2021-02-16T07:36:00Z</cp:lastPrinted>
  <dcterms:created xsi:type="dcterms:W3CDTF">2021-02-16T07:19:00Z</dcterms:created>
  <dcterms:modified xsi:type="dcterms:W3CDTF">2021-02-16T13:03:00Z</dcterms:modified>
</cp:coreProperties>
</file>